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FC39" w14:textId="6F3E2520" w:rsidR="004A727B" w:rsidRDefault="004A727B"/>
    <w:p w14:paraId="3E23424C" w14:textId="69B3393F" w:rsidR="00C95B27" w:rsidRDefault="00C95B27" w:rsidP="00C95B27"/>
    <w:p w14:paraId="1BA80559" w14:textId="76407F3D" w:rsidR="00C95B27" w:rsidRPr="00C95B27" w:rsidRDefault="00BA3774" w:rsidP="00BA3774">
      <w:pPr>
        <w:tabs>
          <w:tab w:val="left" w:pos="1005"/>
        </w:tabs>
        <w:rPr>
          <w:sz w:val="28"/>
          <w:szCs w:val="28"/>
        </w:rPr>
      </w:pPr>
      <w:r w:rsidRPr="00BA3774">
        <w:rPr>
          <w:sz w:val="28"/>
          <w:szCs w:val="28"/>
        </w:rPr>
        <w:t xml:space="preserve">The Mode of Instruction data are entered and maintained in student activity records. Documentation is available on </w:t>
      </w:r>
      <w:proofErr w:type="spellStart"/>
      <w:r w:rsidRPr="00BA3774">
        <w:rPr>
          <w:sz w:val="28"/>
          <w:szCs w:val="28"/>
        </w:rPr>
        <w:t>MiPLace</w:t>
      </w:r>
      <w:proofErr w:type="spellEnd"/>
      <w:r w:rsidRPr="00BA3774">
        <w:rPr>
          <w:sz w:val="28"/>
          <w:szCs w:val="28"/>
        </w:rPr>
        <w:t>; and always, a MISTAR-Q help ticket may be submitted for assistance.</w:t>
      </w:r>
    </w:p>
    <w:sectPr w:rsidR="00C95B27" w:rsidRPr="00C95B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1655" w14:textId="77777777" w:rsidR="00F80EEE" w:rsidRDefault="00F80EEE" w:rsidP="00C95B27">
      <w:pPr>
        <w:spacing w:after="0" w:line="240" w:lineRule="auto"/>
      </w:pPr>
      <w:r>
        <w:separator/>
      </w:r>
    </w:p>
  </w:endnote>
  <w:endnote w:type="continuationSeparator" w:id="0">
    <w:p w14:paraId="28892CC5" w14:textId="77777777" w:rsidR="00F80EEE" w:rsidRDefault="00F80EEE" w:rsidP="00C9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9BA4" w14:textId="77777777" w:rsidR="00F80EEE" w:rsidRDefault="00F80EEE" w:rsidP="00C95B27">
      <w:pPr>
        <w:spacing w:after="0" w:line="240" w:lineRule="auto"/>
      </w:pPr>
      <w:r>
        <w:separator/>
      </w:r>
    </w:p>
  </w:footnote>
  <w:footnote w:type="continuationSeparator" w:id="0">
    <w:p w14:paraId="5CCFC644" w14:textId="77777777" w:rsidR="00F80EEE" w:rsidRDefault="00F80EEE" w:rsidP="00C9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558" w14:textId="5642EBAF" w:rsidR="00C95B27" w:rsidRPr="00C95B27" w:rsidRDefault="00C95B27" w:rsidP="00C95B27">
    <w:pPr>
      <w:pStyle w:val="Header"/>
      <w:tabs>
        <w:tab w:val="clear" w:pos="4680"/>
        <w:tab w:val="clear" w:pos="9360"/>
        <w:tab w:val="left" w:pos="5295"/>
      </w:tabs>
      <w:jc w:val="right"/>
      <w:rPr>
        <w:color w:val="0070C0"/>
        <w:sz w:val="28"/>
        <w:szCs w:val="28"/>
      </w:rPr>
    </w:pPr>
    <w:r w:rsidRPr="00C95B27">
      <w:rPr>
        <w:noProof/>
        <w:color w:val="0070C0"/>
        <w:sz w:val="28"/>
        <w:szCs w:val="28"/>
      </w:rPr>
      <w:drawing>
        <wp:anchor distT="0" distB="0" distL="114300" distR="114300" simplePos="0" relativeHeight="251658240" behindDoc="1" locked="0" layoutInCell="1" allowOverlap="1" wp14:anchorId="20469AC4" wp14:editId="01ECED39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752475" cy="682625"/>
          <wp:effectExtent l="0" t="0" r="9525" b="3175"/>
          <wp:wrapTopAndBottom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B27">
      <w:rPr>
        <w:color w:val="0070C0"/>
        <w:sz w:val="28"/>
        <w:szCs w:val="28"/>
      </w:rPr>
      <w:t>Steps For Identifying Mode of Instruction for S</w:t>
    </w:r>
    <w:r w:rsidR="0015506B">
      <w:rPr>
        <w:color w:val="0070C0"/>
        <w:sz w:val="28"/>
        <w:szCs w:val="28"/>
      </w:rPr>
      <w:t>MISTAR-Q</w:t>
    </w:r>
  </w:p>
  <w:p w14:paraId="7FE8FFE4" w14:textId="77777777" w:rsidR="00C95B27" w:rsidRDefault="00C95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7"/>
    <w:rsid w:val="0015506B"/>
    <w:rsid w:val="004A727B"/>
    <w:rsid w:val="0060662D"/>
    <w:rsid w:val="00BA3774"/>
    <w:rsid w:val="00C95B27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1C9B"/>
  <w15:chartTrackingRefBased/>
  <w15:docId w15:val="{38FC8113-D66E-4FCF-B240-FDCF5E1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27"/>
  </w:style>
  <w:style w:type="paragraph" w:styleId="Footer">
    <w:name w:val="footer"/>
    <w:basedOn w:val="Normal"/>
    <w:link w:val="FooterChar"/>
    <w:uiPriority w:val="99"/>
    <w:unhideWhenUsed/>
    <w:rsid w:val="00C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27"/>
  </w:style>
  <w:style w:type="character" w:styleId="Hyperlink">
    <w:name w:val="Hyperlink"/>
    <w:basedOn w:val="DefaultParagraphFont"/>
    <w:uiPriority w:val="99"/>
    <w:unhideWhenUsed/>
    <w:rsid w:val="00C9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Windee Wagner</cp:lastModifiedBy>
  <cp:revision>3</cp:revision>
  <dcterms:created xsi:type="dcterms:W3CDTF">2022-04-19T15:47:00Z</dcterms:created>
  <dcterms:modified xsi:type="dcterms:W3CDTF">2022-04-19T15:48:00Z</dcterms:modified>
</cp:coreProperties>
</file>